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sz w:val="12"/>
          <w:szCs w:val="12"/>
        </w:rPr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  <w:t xml:space="preserve">Eigenefirma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Eigenestraße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12345 Eigenstadt</w:t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Musterfirma GmbH</w:t>
        <w:br/>
        <w:t>Herr Max Mustermann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38"/>
        <w:jc w:val="left"/>
        <w:tblBorders>
          <w:top w:color="808080" w:space="0" w:sz="8" w:val="single"/>
        </w:tblBorders>
      </w:tblPr>
      <w:tblGrid>
        <w:gridCol w:w="4818"/>
        <w:gridCol w:w="4820"/>
      </w:tblGrid>
      <w:tr>
        <w:trPr>
          <w:cantSplit w:val="false"/>
        </w:trPr>
        <w:tc>
          <w:tcPr>
            <w:tcW w:type="dxa" w:w="4818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Mahnung zu Rechnung (Rechnungsnummer)</w:t>
            </w:r>
          </w:p>
        </w:tc>
        <w:tc>
          <w:tcPr>
            <w:tcW w:type="dxa" w:w="48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Kundennummer: (Nummer)</w:t>
            </w:r>
          </w:p>
        </w:tc>
      </w:tr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Rechnungsnummer: (Nummer)</w:t>
            </w:r>
          </w:p>
        </w:tc>
      </w:tr>
      <w:tr>
        <w:trPr>
          <w:cantSplit w:val="false"/>
        </w:trPr>
        <w:tc>
          <w:tcPr>
            <w:tcW w:type="dxa" w:w="4818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Datum: xx.yy.zzzz</w:t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54"/>
        <w:jc w:val="left"/>
        <w:tblBorders>
          <w:bottom w:color="000000" w:space="0" w:sz="8" w:val="single"/>
        </w:tblBorders>
        <w:tblInd w:type="dxa" w:w="-9"/>
      </w:tblPr>
      <w:tblGrid>
        <w:gridCol w:w="884"/>
        <w:gridCol w:w="1020"/>
        <w:gridCol w:w="1065"/>
        <w:gridCol w:w="231"/>
        <w:gridCol w:w="5184"/>
        <w:gridCol w:w="1270"/>
      </w:tblGrid>
      <w:tr>
        <w:trPr>
          <w:cantSplit w:val="false"/>
        </w:trPr>
        <w:tc>
          <w:tcPr>
            <w:tcW w:type="dxa" w:w="884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type="dxa" w:w="102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type="dxa" w:w="1065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Preis</w:t>
            </w:r>
          </w:p>
        </w:tc>
        <w:tc>
          <w:tcPr>
            <w:tcW w:type="dxa" w:w="231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5184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type="dxa" w:w="127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Netto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123.00 €</w:t>
            </w:r>
          </w:p>
        </w:tc>
        <w:tc>
          <w:tcPr>
            <w:tcW w:type="dxa" w:w="23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51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Rechnungsbetrag von Rechnung &lt;Rechnungsnummer&gt;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0.00 €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231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5184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231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5184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 (netto):</w:t>
            </w:r>
          </w:p>
        </w:tc>
        <w:tc>
          <w:tcPr>
            <w:tcW w:type="dxa" w:w="23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51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2.00 €</w:t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19 % Umsatzsteuer</w:t>
            </w:r>
          </w:p>
        </w:tc>
        <w:tc>
          <w:tcPr>
            <w:tcW w:type="dxa" w:w="23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51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0.38 €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23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51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384"/>
            <w:gridSpan w:val="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 (brutto):</w:t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2.38 €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23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51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Bitte überweisen Sie den offenen Rechnungsbetrag der Rechnung &lt;Rechnungsnummer&gt; vom &lt;Rechnungsdatum&gt; bis zum xx.yy.zzzz, eingehend auf unserem Konto.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sectPr>
      <w:headerReference r:id="rId2" w:type="default"/>
      <w:footerReference r:id="rId3" w:type="default"/>
      <w:type w:val="nextPage"/>
      <w:pgSz w:h="16838" w:w="11906"/>
      <w:pgMar w:bottom="2218" w:footer="1134" w:gutter="0" w:header="1134" w:left="1134" w:right="1134" w:top="318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4">
            <w:r>
              <w:rPr>
                <w:rStyle w:val="style15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EigeneBank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Kto: 1234567890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BLZ: 12345678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Paypal: eigene@email.de</w:t>
          </w:r>
        </w:p>
      </w:tc>
    </w:tr>
  </w:tbl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Frame contents"/>
    <w:basedOn w:val="style17"/>
    <w:next w:val="style21"/>
    <w:pPr/>
    <w:rPr/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5170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2012-04-18T21:53:56.00Z</dcterms:modified>
  <cp:revision>10</cp:revision>
</cp:coreProperties>
</file>